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E5F" w:rsidRDefault="001F1E5F" w:rsidP="002A7B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Witajcie Moi Mili!</w:t>
      </w:r>
    </w:p>
    <w:p w:rsidR="002A7BCB" w:rsidRDefault="002A7BCB" w:rsidP="002A7B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Dziś </w:t>
      </w:r>
      <w:r w:rsidR="001F1E5F">
        <w:rPr>
          <w:rFonts w:ascii="Comic Sans MS" w:hAnsi="Comic Sans MS"/>
          <w:sz w:val="24"/>
          <w:szCs w:val="24"/>
        </w:rPr>
        <w:t xml:space="preserve"> znów </w:t>
      </w:r>
      <w:r>
        <w:rPr>
          <w:rFonts w:ascii="Comic Sans MS" w:hAnsi="Comic Sans MS"/>
          <w:sz w:val="24"/>
          <w:szCs w:val="24"/>
        </w:rPr>
        <w:t>garść pomysłów wspomagających</w:t>
      </w:r>
      <w:r w:rsidR="0083323F">
        <w:rPr>
          <w:rFonts w:ascii="Comic Sans MS" w:hAnsi="Comic Sans MS"/>
          <w:sz w:val="24"/>
          <w:szCs w:val="24"/>
        </w:rPr>
        <w:t xml:space="preserve"> rozwój mowy </w:t>
      </w:r>
      <w:r>
        <w:rPr>
          <w:rFonts w:ascii="Comic Sans MS" w:hAnsi="Comic Sans MS"/>
          <w:sz w:val="24"/>
          <w:szCs w:val="24"/>
        </w:rPr>
        <w:t>dzieci młodszych</w:t>
      </w:r>
      <w:r w:rsidR="0083323F">
        <w:rPr>
          <w:rFonts w:ascii="Comic Sans MS" w:hAnsi="Comic Sans MS"/>
          <w:sz w:val="24"/>
          <w:szCs w:val="24"/>
        </w:rPr>
        <w:t xml:space="preserve"> 3, 4- letnich ( </w:t>
      </w:r>
      <w:r w:rsidR="0083323F" w:rsidRPr="00504E95">
        <w:rPr>
          <w:rFonts w:ascii="Comic Sans MS" w:hAnsi="Comic Sans MS"/>
          <w:b/>
          <w:sz w:val="24"/>
          <w:szCs w:val="24"/>
        </w:rPr>
        <w:t>Zestaw 1</w:t>
      </w:r>
      <w:r w:rsidR="0083323F">
        <w:rPr>
          <w:rFonts w:ascii="Comic Sans MS" w:hAnsi="Comic Sans MS"/>
          <w:sz w:val="24"/>
          <w:szCs w:val="24"/>
        </w:rPr>
        <w:t xml:space="preserve">) i </w:t>
      </w:r>
      <w:r>
        <w:rPr>
          <w:rFonts w:ascii="Comic Sans MS" w:hAnsi="Comic Sans MS"/>
          <w:sz w:val="24"/>
          <w:szCs w:val="24"/>
        </w:rPr>
        <w:t xml:space="preserve"> dzieci starszych 5, 6 – letnich ( </w:t>
      </w:r>
      <w:r w:rsidRPr="00504E95">
        <w:rPr>
          <w:rFonts w:ascii="Comic Sans MS" w:hAnsi="Comic Sans MS"/>
          <w:b/>
          <w:sz w:val="24"/>
          <w:szCs w:val="24"/>
        </w:rPr>
        <w:t>Zestaw 2</w:t>
      </w:r>
      <w:r>
        <w:rPr>
          <w:rFonts w:ascii="Comic Sans MS" w:hAnsi="Comic Sans MS"/>
          <w:sz w:val="24"/>
          <w:szCs w:val="24"/>
        </w:rPr>
        <w:t>).</w:t>
      </w:r>
    </w:p>
    <w:p w:rsidR="002A7BCB" w:rsidRDefault="0083323F" w:rsidP="002A7B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Mam nadzieję, że te zabawy </w:t>
      </w:r>
      <w:r w:rsidR="002A7BCB">
        <w:rPr>
          <w:rFonts w:ascii="Comic Sans MS" w:hAnsi="Comic Sans MS"/>
          <w:sz w:val="24"/>
          <w:szCs w:val="24"/>
        </w:rPr>
        <w:t xml:space="preserve">sprawią całej rodzinie dużo </w:t>
      </w:r>
      <w:r>
        <w:rPr>
          <w:rFonts w:ascii="Comic Sans MS" w:hAnsi="Comic Sans MS"/>
          <w:sz w:val="24"/>
          <w:szCs w:val="24"/>
        </w:rPr>
        <w:t xml:space="preserve">radości i </w:t>
      </w:r>
      <w:r w:rsidR="002A7BCB">
        <w:rPr>
          <w:rFonts w:ascii="Comic Sans MS" w:hAnsi="Comic Sans MS"/>
          <w:sz w:val="24"/>
          <w:szCs w:val="24"/>
        </w:rPr>
        <w:t>powodów do uśmiech</w:t>
      </w:r>
      <w:r w:rsidR="00504E95">
        <w:rPr>
          <w:rFonts w:ascii="Comic Sans MS" w:hAnsi="Comic Sans MS"/>
          <w:sz w:val="24"/>
          <w:szCs w:val="24"/>
        </w:rPr>
        <w:t>u czego Państwu serdeczne życzę !</w:t>
      </w:r>
    </w:p>
    <w:p w:rsidR="002A7BCB" w:rsidRDefault="002A7BCB" w:rsidP="002A7B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Wasza Logopeda</w:t>
      </w:r>
    </w:p>
    <w:p w:rsidR="00504E95" w:rsidRPr="0054641A" w:rsidRDefault="00504E95" w:rsidP="00504E95">
      <w:pPr>
        <w:spacing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Zestaw 1 </w:t>
      </w:r>
      <w:r w:rsidRPr="00504E95">
        <w:rPr>
          <w:rFonts w:ascii="Comic Sans MS" w:hAnsi="Comic Sans MS"/>
          <w:bCs/>
          <w:sz w:val="24"/>
          <w:szCs w:val="24"/>
        </w:rPr>
        <w:t>(dzieci 3, 4 – letnie)</w:t>
      </w:r>
    </w:p>
    <w:p w:rsidR="00504E95" w:rsidRPr="0054641A" w:rsidRDefault="00504E95" w:rsidP="00504E9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54641A">
        <w:rPr>
          <w:rFonts w:ascii="Comic Sans MS" w:hAnsi="Comic Sans MS"/>
          <w:b/>
          <w:bCs/>
          <w:sz w:val="24"/>
          <w:szCs w:val="24"/>
        </w:rPr>
        <w:t>Zabawy z oddechem:</w:t>
      </w: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Ułóżcie z klocków na podłodze trasę: 2 rzędy klocków, mogą skręcać. Dmuchajcie piłkę/pompon/kulkę z papieru. Przypominam moim dzieciom o zasadzie: wdech nosem – buzia zamknięta, a wydech przez usta. Proponuje zawody, kto dalej dmuchnie.</w:t>
      </w: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Inne propozycje zabaw z oddechem:</w:t>
      </w:r>
    </w:p>
    <w:p w:rsidR="00504E95" w:rsidRPr="0054641A" w:rsidRDefault="009131F3" w:rsidP="00504E95">
      <w:pPr>
        <w:pStyle w:val="Akapitzlist"/>
        <w:spacing w:line="360" w:lineRule="auto"/>
        <w:jc w:val="both"/>
        <w:rPr>
          <w:rStyle w:val="Hipercze"/>
          <w:rFonts w:ascii="Comic Sans MS" w:hAnsi="Comic Sans MS"/>
          <w:sz w:val="24"/>
          <w:szCs w:val="24"/>
        </w:rPr>
      </w:pPr>
      <w:hyperlink r:id="rId5" w:history="1">
        <w:r w:rsidR="00504E95" w:rsidRPr="0054641A">
          <w:rPr>
            <w:rStyle w:val="Hipercze"/>
            <w:rFonts w:ascii="Comic Sans MS" w:hAnsi="Comic Sans MS"/>
            <w:sz w:val="24"/>
            <w:szCs w:val="24"/>
          </w:rPr>
          <w:t>https://www.youtube.com/watch?v=zA85oayoC2Q</w:t>
        </w:r>
      </w:hyperlink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504E95" w:rsidRPr="0054641A" w:rsidRDefault="00504E95" w:rsidP="00504E9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54641A">
        <w:rPr>
          <w:rFonts w:ascii="Comic Sans MS" w:hAnsi="Comic Sans MS"/>
          <w:b/>
          <w:bCs/>
          <w:sz w:val="24"/>
          <w:szCs w:val="24"/>
        </w:rPr>
        <w:t xml:space="preserve">Zabawa </w:t>
      </w:r>
      <w:proofErr w:type="spellStart"/>
      <w:r w:rsidRPr="0054641A">
        <w:rPr>
          <w:rFonts w:ascii="Comic Sans MS" w:hAnsi="Comic Sans MS"/>
          <w:b/>
          <w:bCs/>
          <w:sz w:val="24"/>
          <w:szCs w:val="24"/>
        </w:rPr>
        <w:t>logorytmiczna</w:t>
      </w:r>
      <w:proofErr w:type="spellEnd"/>
      <w:r w:rsidRPr="0054641A">
        <w:rPr>
          <w:rFonts w:ascii="Comic Sans MS" w:hAnsi="Comic Sans MS"/>
          <w:b/>
          <w:bCs/>
          <w:sz w:val="24"/>
          <w:szCs w:val="24"/>
        </w:rPr>
        <w:t>:</w:t>
      </w: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 xml:space="preserve">Starajcie się wręcz przesadnie artykułować odgłosy zwierząt i zjawisk.  Piosenka z pokazywaniem: Przyleciała mucha i zrobiła </w:t>
      </w:r>
      <w:proofErr w:type="spellStart"/>
      <w:r w:rsidRPr="0054641A">
        <w:rPr>
          <w:rFonts w:ascii="Comic Sans MS" w:hAnsi="Comic Sans MS"/>
          <w:sz w:val="24"/>
          <w:szCs w:val="24"/>
        </w:rPr>
        <w:t>bzzz</w:t>
      </w:r>
      <w:proofErr w:type="spellEnd"/>
      <w:r w:rsidRPr="0054641A">
        <w:rPr>
          <w:rFonts w:ascii="Comic Sans MS" w:hAnsi="Comic Sans MS"/>
          <w:sz w:val="24"/>
          <w:szCs w:val="24"/>
        </w:rPr>
        <w:t>:</w:t>
      </w:r>
    </w:p>
    <w:p w:rsidR="00504E95" w:rsidRPr="0054641A" w:rsidRDefault="009131F3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  <w:hyperlink r:id="rId6" w:history="1">
        <w:r w:rsidR="00504E95" w:rsidRPr="0054641A">
          <w:rPr>
            <w:rStyle w:val="Hipercze"/>
            <w:rFonts w:ascii="Comic Sans MS" w:hAnsi="Comic Sans MS"/>
            <w:sz w:val="24"/>
            <w:szCs w:val="24"/>
          </w:rPr>
          <w:t>https://www.youtube.com/watch?v=IEea96ob6pI</w:t>
        </w:r>
      </w:hyperlink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</w:p>
    <w:p w:rsidR="00504E95" w:rsidRPr="0054641A" w:rsidRDefault="00504E95" w:rsidP="00504E9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54641A">
        <w:rPr>
          <w:rFonts w:ascii="Comic Sans MS" w:hAnsi="Comic Sans MS"/>
          <w:b/>
          <w:bCs/>
          <w:sz w:val="24"/>
          <w:szCs w:val="24"/>
        </w:rPr>
        <w:t>Aby język giętki….:</w:t>
      </w: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A może uda się komuś zapamiętać i powtórzyć</w:t>
      </w:r>
      <w:r>
        <w:rPr>
          <w:rFonts w:ascii="Comic Sans MS" w:hAnsi="Comic Sans MS"/>
          <w:sz w:val="24"/>
          <w:szCs w:val="24"/>
        </w:rPr>
        <w:t xml:space="preserve"> </w:t>
      </w:r>
      <w:r w:rsidRPr="0054641A">
        <w:rPr>
          <w:rFonts w:ascii="Comic Sans MS" w:hAnsi="Comic Sans MS"/>
          <w:sz w:val="24"/>
          <w:szCs w:val="24"/>
        </w:rPr>
        <w:t>bezbłędnie poniższe zdania:</w:t>
      </w:r>
    </w:p>
    <w:p w:rsidR="00504E95" w:rsidRPr="0054641A" w:rsidRDefault="00504E95" w:rsidP="00504E9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Ulu ululaj Eulalię.</w:t>
      </w:r>
    </w:p>
    <w:p w:rsidR="00504E95" w:rsidRPr="0054641A" w:rsidRDefault="00504E95" w:rsidP="00504E9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Czarny dzięcioł z chęcią pień ciął.</w:t>
      </w:r>
    </w:p>
    <w:p w:rsidR="00504E95" w:rsidRPr="0054641A" w:rsidRDefault="00504E95" w:rsidP="00504E9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Ta tapeta tu, tamta tapeta tam.</w:t>
      </w:r>
    </w:p>
    <w:p w:rsidR="00504E95" w:rsidRPr="0054641A" w:rsidRDefault="00504E95" w:rsidP="00504E9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54641A">
        <w:rPr>
          <w:rFonts w:ascii="Comic Sans MS" w:hAnsi="Comic Sans MS"/>
          <w:sz w:val="24"/>
          <w:szCs w:val="24"/>
        </w:rPr>
        <w:t>Pchła pchnęła pchłę pchłą - i po pchle!</w:t>
      </w: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504E95" w:rsidRPr="0054641A" w:rsidRDefault="00504E95" w:rsidP="00504E95">
      <w:pPr>
        <w:pStyle w:val="Akapitzlist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504E95" w:rsidRDefault="00504E95" w:rsidP="002A7BCB">
      <w:pPr>
        <w:rPr>
          <w:rFonts w:ascii="Comic Sans MS" w:hAnsi="Comic Sans MS"/>
          <w:sz w:val="24"/>
          <w:szCs w:val="24"/>
        </w:rPr>
      </w:pPr>
    </w:p>
    <w:p w:rsidR="002A7BCB" w:rsidRPr="00504E95" w:rsidRDefault="002A7BCB" w:rsidP="002A7BCB">
      <w:pPr>
        <w:rPr>
          <w:rFonts w:ascii="Comic Sans MS" w:hAnsi="Comic Sans MS"/>
          <w:b/>
          <w:sz w:val="24"/>
          <w:szCs w:val="24"/>
        </w:rPr>
      </w:pPr>
      <w:r w:rsidRPr="00504E95">
        <w:rPr>
          <w:rFonts w:ascii="Comic Sans MS" w:hAnsi="Comic Sans MS"/>
          <w:b/>
          <w:sz w:val="24"/>
          <w:szCs w:val="24"/>
        </w:rPr>
        <w:t>Zestaw 2</w:t>
      </w:r>
      <w:r w:rsidR="00504E95">
        <w:rPr>
          <w:rFonts w:ascii="Comic Sans MS" w:hAnsi="Comic Sans MS"/>
          <w:b/>
          <w:sz w:val="24"/>
          <w:szCs w:val="24"/>
        </w:rPr>
        <w:t xml:space="preserve"> </w:t>
      </w:r>
      <w:r w:rsidR="00504E95" w:rsidRPr="00504E95">
        <w:rPr>
          <w:rFonts w:ascii="Comic Sans MS" w:hAnsi="Comic Sans MS"/>
          <w:sz w:val="24"/>
          <w:szCs w:val="24"/>
        </w:rPr>
        <w:t>( dzieci 5, 6 – letnie )</w:t>
      </w:r>
    </w:p>
    <w:p w:rsidR="002A7BCB" w:rsidRPr="00C90F75" w:rsidRDefault="002A7BCB" w:rsidP="002A7BCB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0F75">
        <w:rPr>
          <w:rFonts w:ascii="Comic Sans MS" w:hAnsi="Comic Sans MS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661670</wp:posOffset>
            </wp:positionV>
            <wp:extent cx="5760720" cy="7931785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10" name="Obraz 10" descr="Znalezione obrazy dla zapytania: wiosenna gimnastyka buzi i ję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wiosenna gimnastyka buzi i języ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F75">
        <w:rPr>
          <w:rFonts w:ascii="Comic Sans MS" w:hAnsi="Comic Sans MS"/>
          <w:b/>
          <w:bCs/>
          <w:sz w:val="24"/>
          <w:szCs w:val="24"/>
        </w:rPr>
        <w:t>Gimnastyka buzi i języka</w:t>
      </w:r>
      <w:r w:rsidRPr="00C90F75">
        <w:rPr>
          <w:rFonts w:ascii="Comic Sans MS" w:hAnsi="Comic Sans MS"/>
          <w:sz w:val="24"/>
          <w:szCs w:val="24"/>
        </w:rPr>
        <w:t xml:space="preserve">: możesz tylko wykonywać polecenia ptaszka, ale też możesz pokolorować ptaszki. </w:t>
      </w:r>
    </w:p>
    <w:p w:rsidR="002A7BCB" w:rsidRDefault="002A7BCB" w:rsidP="002A7BCB"/>
    <w:p w:rsidR="002A7BCB" w:rsidRPr="00C90F75" w:rsidRDefault="002A7BCB" w:rsidP="002A7BCB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0F75">
        <w:rPr>
          <w:rFonts w:ascii="Comic Sans MS" w:hAnsi="Comic Sans MS"/>
          <w:b/>
          <w:bCs/>
          <w:sz w:val="24"/>
          <w:szCs w:val="24"/>
        </w:rPr>
        <w:t>Zdrobnienia</w:t>
      </w:r>
      <w:r w:rsidRPr="00C90F75">
        <w:rPr>
          <w:rFonts w:ascii="Comic Sans MS" w:hAnsi="Comic Sans MS"/>
          <w:sz w:val="24"/>
          <w:szCs w:val="24"/>
        </w:rPr>
        <w:t xml:space="preserve"> – proszę podać dziecku nazwę podstawową , a następnie bawcie się w tworzenie zdrobnień. Np.: można rzucać dziecku piłkę, mówiąc: [stopa], zadaniem dziecka jest złapanie piłki i odpowiedzenie [stópka].  I tu pojawia się niespodzianka, ponieważ niektóre zdrobnienia mogą nazywać – oznaczać inne rzeczy.</w:t>
      </w:r>
    </w:p>
    <w:p w:rsidR="002A7BCB" w:rsidRDefault="002A7BCB" w:rsidP="002A7BCB">
      <w:r>
        <w:rPr>
          <w:noProof/>
          <w:lang w:eastAsia="pl-PL"/>
        </w:rPr>
        <w:drawing>
          <wp:inline distT="0" distB="0" distL="0" distR="0">
            <wp:extent cx="5760720" cy="3722400"/>
            <wp:effectExtent l="0" t="0" r="0" b="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71" cy="37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CB" w:rsidRDefault="002A7BCB" w:rsidP="002A7BCB">
      <w:r>
        <w:rPr>
          <w:noProof/>
          <w:lang w:eastAsia="pl-PL"/>
        </w:rPr>
        <w:lastRenderedPageBreak/>
        <w:drawing>
          <wp:inline distT="0" distB="0" distL="0" distR="0">
            <wp:extent cx="5760720" cy="4064000"/>
            <wp:effectExtent l="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CB" w:rsidRDefault="002A7BCB" w:rsidP="002A7BCB"/>
    <w:p w:rsidR="002A7BCB" w:rsidRDefault="002A7BCB" w:rsidP="002A7BCB">
      <w:bookmarkStart w:id="0" w:name="_GoBack"/>
      <w:bookmarkEnd w:id="0"/>
    </w:p>
    <w:p w:rsidR="002A7BCB" w:rsidRPr="00C90F75" w:rsidRDefault="002A7BCB" w:rsidP="002A7BCB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0F75">
        <w:rPr>
          <w:rFonts w:ascii="Comic Sans MS" w:hAnsi="Comic Sans MS"/>
          <w:sz w:val="24"/>
          <w:szCs w:val="24"/>
        </w:rPr>
        <w:t>Zabawa słuchowa – wsłuchajcie się w odgłosy w domu i znajdźcie dźwięki, jakie słychać w waszych domach. Policzcie je, można zrobić zawody, kto znajdzie więcej, można też narysować dźwięk, które dziecko lubi/nie lubi.</w:t>
      </w:r>
    </w:p>
    <w:p w:rsidR="002A7BCB" w:rsidRPr="00C90F75" w:rsidRDefault="002A7BCB" w:rsidP="002A7BCB">
      <w:pPr>
        <w:jc w:val="right"/>
        <w:rPr>
          <w:rFonts w:ascii="Comic Sans MS" w:hAnsi="Comic Sans MS"/>
          <w:sz w:val="24"/>
          <w:szCs w:val="24"/>
        </w:rPr>
      </w:pPr>
      <w:r w:rsidRPr="00C90F75">
        <w:rPr>
          <w:rFonts w:ascii="Comic Sans MS" w:hAnsi="Comic Sans MS"/>
          <w:sz w:val="24"/>
          <w:szCs w:val="24"/>
        </w:rPr>
        <w:t>Miłej zabawy!</w:t>
      </w:r>
    </w:p>
    <w:p w:rsidR="00B61583" w:rsidRDefault="00B61583"/>
    <w:sectPr w:rsidR="00B61583" w:rsidSect="00B61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725AB"/>
    <w:multiLevelType w:val="hybridMultilevel"/>
    <w:tmpl w:val="C972D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A5125"/>
    <w:multiLevelType w:val="hybridMultilevel"/>
    <w:tmpl w:val="7ECCE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C7096"/>
    <w:multiLevelType w:val="hybridMultilevel"/>
    <w:tmpl w:val="D6A40DA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A7BCB"/>
    <w:rsid w:val="001F1E5F"/>
    <w:rsid w:val="002A7BCB"/>
    <w:rsid w:val="00504E95"/>
    <w:rsid w:val="0083323F"/>
    <w:rsid w:val="009131F3"/>
    <w:rsid w:val="00A451A3"/>
    <w:rsid w:val="00B6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7BC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7B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B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4E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Eea96ob6p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A85oayoC2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270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2020-04-05T17:36:00Z</dcterms:created>
  <dcterms:modified xsi:type="dcterms:W3CDTF">2020-04-06T07:54:00Z</dcterms:modified>
</cp:coreProperties>
</file>